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005CE6" w:rsidRDefault="00005CE6" w:rsidP="00005CE6">
      <w:pPr>
        <w:shd w:val="clear" w:color="auto" w:fill="FFFFFF"/>
        <w:spacing w:line="266" w:lineRule="exact"/>
        <w:ind w:right="58"/>
        <w:jc w:val="right"/>
        <w:rPr>
          <w:sz w:val="28"/>
          <w:szCs w:val="28"/>
        </w:rPr>
      </w:pPr>
    </w:p>
    <w:p w:rsidR="00CB489F" w:rsidRPr="00220F2D" w:rsidRDefault="00CB489F" w:rsidP="003F6D03">
      <w:pPr>
        <w:jc w:val="right"/>
        <w:rPr>
          <w:b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005CE6" w:rsidRPr="00BF56DE" w:rsidRDefault="00005CE6" w:rsidP="00435074">
      <w:pPr>
        <w:jc w:val="center"/>
        <w:rPr>
          <w:b/>
          <w:sz w:val="28"/>
          <w:szCs w:val="28"/>
        </w:rPr>
      </w:pPr>
    </w:p>
    <w:p w:rsidR="00404A40" w:rsidRPr="00404A40" w:rsidRDefault="00435074" w:rsidP="00404A40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443572">
        <w:rPr>
          <w:sz w:val="28"/>
          <w:szCs w:val="28"/>
        </w:rPr>
        <w:t xml:space="preserve">    </w:t>
      </w:r>
      <w:r w:rsidR="00C45A6B">
        <w:rPr>
          <w:sz w:val="28"/>
          <w:szCs w:val="28"/>
        </w:rPr>
        <w:t>о</w:t>
      </w:r>
      <w:r w:rsidR="00404A40" w:rsidRPr="00404A40">
        <w:rPr>
          <w:sz w:val="28"/>
          <w:szCs w:val="28"/>
        </w:rPr>
        <w:t>т</w:t>
      </w:r>
      <w:r w:rsidR="00C45A6B">
        <w:rPr>
          <w:sz w:val="28"/>
          <w:szCs w:val="28"/>
        </w:rPr>
        <w:t xml:space="preserve"> 18 декабря</w:t>
      </w:r>
      <w:r w:rsidR="00404A40" w:rsidRPr="00404A40">
        <w:rPr>
          <w:sz w:val="28"/>
          <w:szCs w:val="28"/>
        </w:rPr>
        <w:t xml:space="preserve"> 2019 года                                      </w:t>
      </w:r>
      <w:r w:rsidR="00404A40">
        <w:rPr>
          <w:sz w:val="28"/>
          <w:szCs w:val="28"/>
        </w:rPr>
        <w:t xml:space="preserve">             </w:t>
      </w:r>
      <w:r w:rsidR="00C45A6B">
        <w:rPr>
          <w:sz w:val="28"/>
          <w:szCs w:val="28"/>
        </w:rPr>
        <w:t xml:space="preserve">                 </w:t>
      </w:r>
      <w:r w:rsidR="00404A40">
        <w:rPr>
          <w:sz w:val="28"/>
          <w:szCs w:val="28"/>
        </w:rPr>
        <w:t xml:space="preserve">  </w:t>
      </w:r>
      <w:r w:rsidR="00404A40" w:rsidRPr="00404A40">
        <w:rPr>
          <w:sz w:val="28"/>
          <w:szCs w:val="28"/>
        </w:rPr>
        <w:t xml:space="preserve"> № </w:t>
      </w:r>
      <w:r w:rsidR="00C45A6B">
        <w:rPr>
          <w:sz w:val="28"/>
          <w:szCs w:val="28"/>
        </w:rPr>
        <w:t>354</w:t>
      </w:r>
    </w:p>
    <w:p w:rsidR="00404A40" w:rsidRPr="00404A40" w:rsidRDefault="00404A40" w:rsidP="00404A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4A40">
        <w:rPr>
          <w:sz w:val="28"/>
          <w:szCs w:val="28"/>
        </w:rPr>
        <w:t xml:space="preserve"> г. Зеленоградск                                  </w:t>
      </w:r>
    </w:p>
    <w:p w:rsidR="00CA6DDA" w:rsidRDefault="00CA6DDA" w:rsidP="00FC083E">
      <w:pPr>
        <w:shd w:val="clear" w:color="auto" w:fill="FFFFFF"/>
        <w:ind w:left="533"/>
        <w:rPr>
          <w:sz w:val="28"/>
          <w:szCs w:val="28"/>
        </w:rPr>
      </w:pPr>
    </w:p>
    <w:p w:rsidR="00AF69EE" w:rsidRDefault="00AF69EE" w:rsidP="00005CE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69EE">
        <w:rPr>
          <w:b/>
          <w:bCs/>
          <w:sz w:val="28"/>
          <w:szCs w:val="28"/>
        </w:rPr>
        <w:t xml:space="preserve">б утверждении </w:t>
      </w:r>
      <w:r w:rsidR="00CA6DDA"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 xml:space="preserve">рограммы приватизации муниципального </w:t>
      </w:r>
      <w:r w:rsidR="00587EDA" w:rsidRPr="00AF69EE">
        <w:rPr>
          <w:b/>
          <w:bCs/>
          <w:sz w:val="28"/>
          <w:szCs w:val="28"/>
        </w:rPr>
        <w:t>имущества Зеленоградского</w:t>
      </w:r>
      <w:r w:rsidR="00CA6DDA">
        <w:rPr>
          <w:b/>
          <w:bCs/>
          <w:sz w:val="28"/>
          <w:szCs w:val="28"/>
        </w:rPr>
        <w:t xml:space="preserve"> городско</w:t>
      </w:r>
      <w:r w:rsidR="00587EDA">
        <w:rPr>
          <w:b/>
          <w:bCs/>
          <w:sz w:val="28"/>
          <w:szCs w:val="28"/>
        </w:rPr>
        <w:t>го</w:t>
      </w:r>
      <w:r w:rsidR="00CA6DDA">
        <w:rPr>
          <w:b/>
          <w:bCs/>
          <w:sz w:val="28"/>
          <w:szCs w:val="28"/>
        </w:rPr>
        <w:t xml:space="preserve"> округ</w:t>
      </w:r>
      <w:r w:rsidR="00587EDA">
        <w:rPr>
          <w:b/>
          <w:bCs/>
          <w:sz w:val="28"/>
          <w:szCs w:val="28"/>
        </w:rPr>
        <w:t>а</w:t>
      </w:r>
      <w:r w:rsidR="00CA6DDA">
        <w:rPr>
          <w:b/>
          <w:bCs/>
          <w:sz w:val="28"/>
          <w:szCs w:val="28"/>
        </w:rPr>
        <w:t xml:space="preserve"> на </w:t>
      </w:r>
      <w:r w:rsidR="003C64C7">
        <w:rPr>
          <w:b/>
          <w:bCs/>
          <w:sz w:val="28"/>
          <w:szCs w:val="28"/>
        </w:rPr>
        <w:t>2020</w:t>
      </w:r>
      <w:r w:rsidRPr="00AF69EE">
        <w:rPr>
          <w:b/>
          <w:bCs/>
          <w:sz w:val="28"/>
          <w:szCs w:val="28"/>
        </w:rPr>
        <w:t xml:space="preserve"> год</w:t>
      </w:r>
    </w:p>
    <w:p w:rsidR="00526C9F" w:rsidRDefault="00526C9F" w:rsidP="00526C9F">
      <w:pPr>
        <w:shd w:val="clear" w:color="auto" w:fill="FFFFFF"/>
        <w:jc w:val="both"/>
        <w:rPr>
          <w:b/>
        </w:rPr>
      </w:pPr>
    </w:p>
    <w:p w:rsidR="00404A40" w:rsidRDefault="00AF69EE" w:rsidP="00526C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Зеленоградск</w:t>
      </w:r>
      <w:r w:rsidR="00587EDA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</w:t>
      </w:r>
      <w:r w:rsidR="00CA6DDA">
        <w:rPr>
          <w:sz w:val="28"/>
          <w:szCs w:val="28"/>
        </w:rPr>
        <w:t>о</w:t>
      </w:r>
      <w:r w:rsidR="00587EDA">
        <w:rPr>
          <w:sz w:val="28"/>
          <w:szCs w:val="28"/>
        </w:rPr>
        <w:t>го</w:t>
      </w:r>
      <w:r w:rsidR="00CA6DDA">
        <w:rPr>
          <w:sz w:val="28"/>
          <w:szCs w:val="28"/>
        </w:rPr>
        <w:t xml:space="preserve"> округ</w:t>
      </w:r>
      <w:r w:rsidR="00587EDA">
        <w:rPr>
          <w:sz w:val="28"/>
          <w:szCs w:val="28"/>
        </w:rPr>
        <w:t>а</w:t>
      </w:r>
      <w:r w:rsidR="00526C9F">
        <w:rPr>
          <w:sz w:val="28"/>
          <w:szCs w:val="28"/>
        </w:rPr>
        <w:t xml:space="preserve"> </w:t>
      </w:r>
      <w:r w:rsidR="00CA6DDA">
        <w:rPr>
          <w:sz w:val="28"/>
          <w:szCs w:val="28"/>
        </w:rPr>
        <w:t>проект п</w:t>
      </w:r>
      <w:r>
        <w:rPr>
          <w:sz w:val="28"/>
          <w:szCs w:val="28"/>
        </w:rPr>
        <w:t xml:space="preserve">рограммы приватизации </w:t>
      </w:r>
      <w:r w:rsidR="003C64C7">
        <w:rPr>
          <w:sz w:val="28"/>
          <w:szCs w:val="28"/>
        </w:rPr>
        <w:t>муниципального имущества на 2020</w:t>
      </w:r>
      <w:r>
        <w:rPr>
          <w:sz w:val="28"/>
          <w:szCs w:val="28"/>
        </w:rPr>
        <w:t xml:space="preserve"> год, </w:t>
      </w:r>
      <w:r w:rsidR="005A20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</w:t>
      </w:r>
      <w:r w:rsidR="00526C9F">
        <w:rPr>
          <w:sz w:val="28"/>
          <w:szCs w:val="28"/>
        </w:rPr>
        <w:t xml:space="preserve">ветствии с Федеральным законом </w:t>
      </w:r>
      <w:r w:rsidR="005A2067">
        <w:rPr>
          <w:sz w:val="28"/>
          <w:szCs w:val="28"/>
        </w:rPr>
        <w:t xml:space="preserve">от 21 декабря </w:t>
      </w:r>
      <w:r>
        <w:rPr>
          <w:sz w:val="28"/>
          <w:szCs w:val="28"/>
        </w:rPr>
        <w:t>2001</w:t>
      </w:r>
      <w:r w:rsidR="005A206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58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«О приватизации государственного и муниципального имущества», руководствуясь Уставом </w:t>
      </w:r>
      <w:r w:rsidR="00587EDA">
        <w:rPr>
          <w:sz w:val="28"/>
          <w:szCs w:val="28"/>
        </w:rPr>
        <w:t>З</w:t>
      </w:r>
      <w:r>
        <w:rPr>
          <w:sz w:val="28"/>
          <w:szCs w:val="28"/>
        </w:rPr>
        <w:t>еленоградск</w:t>
      </w:r>
      <w:r w:rsidR="00587EDA">
        <w:rPr>
          <w:sz w:val="28"/>
          <w:szCs w:val="28"/>
        </w:rPr>
        <w:t>ого городского округа</w:t>
      </w:r>
      <w:r>
        <w:rPr>
          <w:sz w:val="28"/>
          <w:szCs w:val="28"/>
        </w:rPr>
        <w:t>, окружной Совет депутатов Зеленоградск</w:t>
      </w:r>
      <w:r w:rsidR="00297E1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297E1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297E1F">
        <w:rPr>
          <w:sz w:val="28"/>
          <w:szCs w:val="28"/>
        </w:rPr>
        <w:t xml:space="preserve">а </w:t>
      </w:r>
      <w:r w:rsidR="005A2067">
        <w:rPr>
          <w:sz w:val="28"/>
          <w:szCs w:val="28"/>
        </w:rPr>
        <w:t xml:space="preserve"> </w:t>
      </w:r>
    </w:p>
    <w:p w:rsidR="005A2067" w:rsidRDefault="005A2067" w:rsidP="00526C9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04A40" w:rsidRPr="0054286B" w:rsidRDefault="00404A40" w:rsidP="00404A40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:rsidR="00AF69EE" w:rsidRPr="00910376" w:rsidRDefault="00CA6DDA" w:rsidP="00AF69EE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</w:t>
      </w:r>
      <w:r w:rsidR="00AF69EE" w:rsidRPr="00910376">
        <w:rPr>
          <w:sz w:val="28"/>
          <w:szCs w:val="28"/>
        </w:rPr>
        <w:t>рограмму приватизации муниципального имущества Зелено</w:t>
      </w:r>
      <w:r w:rsidR="003C64C7">
        <w:rPr>
          <w:sz w:val="28"/>
          <w:szCs w:val="28"/>
        </w:rPr>
        <w:t>градск</w:t>
      </w:r>
      <w:r w:rsidR="00587EDA">
        <w:rPr>
          <w:sz w:val="28"/>
          <w:szCs w:val="28"/>
        </w:rPr>
        <w:t>ого</w:t>
      </w:r>
      <w:r w:rsidR="003C64C7">
        <w:rPr>
          <w:sz w:val="28"/>
          <w:szCs w:val="28"/>
        </w:rPr>
        <w:t xml:space="preserve"> городско</w:t>
      </w:r>
      <w:r w:rsidR="00587EDA">
        <w:rPr>
          <w:sz w:val="28"/>
          <w:szCs w:val="28"/>
        </w:rPr>
        <w:t>го</w:t>
      </w:r>
      <w:r w:rsidR="003C64C7">
        <w:rPr>
          <w:sz w:val="28"/>
          <w:szCs w:val="28"/>
        </w:rPr>
        <w:t xml:space="preserve"> округ</w:t>
      </w:r>
      <w:r w:rsidR="00587EDA">
        <w:rPr>
          <w:sz w:val="28"/>
          <w:szCs w:val="28"/>
        </w:rPr>
        <w:t>а</w:t>
      </w:r>
      <w:r w:rsidR="005A2067">
        <w:rPr>
          <w:sz w:val="28"/>
          <w:szCs w:val="28"/>
        </w:rPr>
        <w:t xml:space="preserve"> </w:t>
      </w:r>
      <w:r w:rsidR="003C64C7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согласно приложению</w:t>
      </w:r>
      <w:r w:rsidR="00AF69EE" w:rsidRPr="00910376">
        <w:rPr>
          <w:sz w:val="28"/>
          <w:szCs w:val="28"/>
        </w:rPr>
        <w:t>.</w:t>
      </w:r>
    </w:p>
    <w:p w:rsidR="00AF69EE" w:rsidRPr="00910376" w:rsidRDefault="00CA6DDA" w:rsidP="00AF6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9EE">
        <w:rPr>
          <w:sz w:val="28"/>
          <w:szCs w:val="28"/>
        </w:rPr>
        <w:t xml:space="preserve">. </w:t>
      </w:r>
      <w:r w:rsidR="00AF69EE" w:rsidRPr="00910376">
        <w:rPr>
          <w:sz w:val="28"/>
          <w:szCs w:val="28"/>
        </w:rPr>
        <w:t>Опубликовать решение в газете «Волна»</w:t>
      </w:r>
      <w:r>
        <w:rPr>
          <w:sz w:val="28"/>
          <w:szCs w:val="28"/>
        </w:rPr>
        <w:t xml:space="preserve"> и</w:t>
      </w:r>
      <w:r w:rsidR="00AF69EE" w:rsidRPr="00910376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297E1F">
        <w:rPr>
          <w:sz w:val="28"/>
          <w:szCs w:val="28"/>
        </w:rPr>
        <w:t xml:space="preserve"> </w:t>
      </w:r>
      <w:r w:rsidR="00AF69EE" w:rsidRPr="00910376">
        <w:rPr>
          <w:sz w:val="28"/>
          <w:szCs w:val="28"/>
        </w:rPr>
        <w:t>Зеленоградск</w:t>
      </w:r>
      <w:r w:rsidR="00297E1F">
        <w:rPr>
          <w:sz w:val="28"/>
          <w:szCs w:val="28"/>
        </w:rPr>
        <w:t>ого городского округа</w:t>
      </w:r>
      <w:r w:rsidR="00AF69EE" w:rsidRPr="00910376">
        <w:rPr>
          <w:sz w:val="28"/>
          <w:szCs w:val="28"/>
        </w:rPr>
        <w:t>.</w:t>
      </w: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</w:r>
      <w:r w:rsidR="00CA6DDA">
        <w:rPr>
          <w:sz w:val="28"/>
          <w:szCs w:val="28"/>
        </w:rPr>
        <w:t>3</w:t>
      </w:r>
      <w:r w:rsidRPr="00910376">
        <w:rPr>
          <w:sz w:val="28"/>
          <w:szCs w:val="28"/>
        </w:rPr>
        <w:t xml:space="preserve">. </w:t>
      </w:r>
      <w:r w:rsidR="00CA6DDA">
        <w:rPr>
          <w:sz w:val="28"/>
          <w:szCs w:val="28"/>
        </w:rPr>
        <w:t>Решение вступает в силу со дня</w:t>
      </w:r>
      <w:r w:rsidRPr="00910376">
        <w:rPr>
          <w:sz w:val="28"/>
          <w:szCs w:val="28"/>
        </w:rPr>
        <w:t xml:space="preserve"> официального опубликования.</w:t>
      </w:r>
    </w:p>
    <w:p w:rsidR="00AF69EE" w:rsidRDefault="00AF69EE" w:rsidP="00AF69EE">
      <w:pPr>
        <w:jc w:val="both"/>
        <w:rPr>
          <w:sz w:val="28"/>
          <w:szCs w:val="28"/>
        </w:rPr>
      </w:pPr>
    </w:p>
    <w:p w:rsidR="00297E1F" w:rsidRDefault="00297E1F" w:rsidP="005A2067">
      <w:pPr>
        <w:jc w:val="both"/>
        <w:rPr>
          <w:sz w:val="28"/>
          <w:szCs w:val="28"/>
        </w:rPr>
      </w:pPr>
    </w:p>
    <w:p w:rsidR="00AF69EE" w:rsidRPr="00910376" w:rsidRDefault="00AF69EE" w:rsidP="005A206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Глава </w:t>
      </w:r>
    </w:p>
    <w:p w:rsidR="00AF69EE" w:rsidRPr="00910376" w:rsidRDefault="00AF69EE" w:rsidP="005A206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297E1F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</w:t>
      </w:r>
      <w:r w:rsidR="00297E1F">
        <w:rPr>
          <w:sz w:val="28"/>
          <w:szCs w:val="28"/>
        </w:rPr>
        <w:t>го округа</w:t>
      </w:r>
      <w:r w:rsidRPr="00910376">
        <w:rPr>
          <w:sz w:val="28"/>
          <w:szCs w:val="28"/>
        </w:rPr>
        <w:t xml:space="preserve">                                              </w:t>
      </w:r>
      <w:r w:rsidR="00656E54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  С.В. Кулаков</w:t>
      </w:r>
    </w:p>
    <w:p w:rsidR="00297E1F" w:rsidRDefault="00297E1F" w:rsidP="005A2067">
      <w:pPr>
        <w:jc w:val="right"/>
      </w:pPr>
    </w:p>
    <w:p w:rsidR="00297E1F" w:rsidRDefault="00297E1F" w:rsidP="005A2067">
      <w:pPr>
        <w:jc w:val="right"/>
      </w:pPr>
    </w:p>
    <w:p w:rsidR="00297E1F" w:rsidRDefault="00297E1F" w:rsidP="005A2067">
      <w:pPr>
        <w:jc w:val="right"/>
      </w:pPr>
    </w:p>
    <w:p w:rsidR="00297E1F" w:rsidRDefault="00297E1F" w:rsidP="005A2067">
      <w:pPr>
        <w:jc w:val="right"/>
      </w:pPr>
    </w:p>
    <w:p w:rsidR="00587EDA" w:rsidRDefault="00587EDA" w:rsidP="005A2067">
      <w:pPr>
        <w:jc w:val="right"/>
      </w:pPr>
    </w:p>
    <w:p w:rsidR="00587EDA" w:rsidRDefault="00587EDA" w:rsidP="005A2067">
      <w:pPr>
        <w:jc w:val="right"/>
      </w:pPr>
    </w:p>
    <w:p w:rsidR="00587EDA" w:rsidRDefault="00587EDA" w:rsidP="005A2067">
      <w:pPr>
        <w:jc w:val="right"/>
      </w:pPr>
    </w:p>
    <w:p w:rsidR="00587EDA" w:rsidRDefault="00587EDA" w:rsidP="005A2067">
      <w:pPr>
        <w:jc w:val="right"/>
      </w:pPr>
    </w:p>
    <w:p w:rsidR="00297E1F" w:rsidRDefault="00297E1F" w:rsidP="005A2067">
      <w:pPr>
        <w:jc w:val="right"/>
      </w:pPr>
    </w:p>
    <w:p w:rsidR="005A2067" w:rsidRPr="005A2067" w:rsidRDefault="005A2067" w:rsidP="005A2067">
      <w:pPr>
        <w:jc w:val="right"/>
      </w:pPr>
      <w:r w:rsidRPr="005A2067">
        <w:lastRenderedPageBreak/>
        <w:t xml:space="preserve">Приложение </w:t>
      </w:r>
    </w:p>
    <w:p w:rsidR="005A2067" w:rsidRPr="005A2067" w:rsidRDefault="005A2067" w:rsidP="005A2067">
      <w:pPr>
        <w:jc w:val="right"/>
      </w:pPr>
      <w:r w:rsidRPr="005A2067">
        <w:t xml:space="preserve">к решению окружного Совета депутатов </w:t>
      </w:r>
    </w:p>
    <w:p w:rsidR="005A2067" w:rsidRPr="005A2067" w:rsidRDefault="005A2067" w:rsidP="005A2067">
      <w:pPr>
        <w:jc w:val="right"/>
      </w:pPr>
      <w:r w:rsidRPr="005A2067">
        <w:t>Зеленоградск</w:t>
      </w:r>
      <w:r w:rsidR="00297E1F">
        <w:t>ого</w:t>
      </w:r>
      <w:r w:rsidRPr="005A2067">
        <w:t xml:space="preserve"> городско</w:t>
      </w:r>
      <w:r w:rsidR="00297E1F">
        <w:t>го</w:t>
      </w:r>
      <w:r w:rsidRPr="005A2067">
        <w:t xml:space="preserve"> округ</w:t>
      </w:r>
      <w:r w:rsidR="00297E1F">
        <w:t>а</w:t>
      </w:r>
    </w:p>
    <w:p w:rsidR="005A2067" w:rsidRPr="005A2067" w:rsidRDefault="00340278" w:rsidP="005A2067">
      <w:pPr>
        <w:jc w:val="right"/>
      </w:pPr>
      <w:r>
        <w:t xml:space="preserve">  от </w:t>
      </w:r>
      <w:r w:rsidR="00C45A6B">
        <w:t xml:space="preserve">18 декабря </w:t>
      </w:r>
      <w:proofErr w:type="gramStart"/>
      <w:r w:rsidR="005A2067" w:rsidRPr="005A2067">
        <w:t>2019  года</w:t>
      </w:r>
      <w:proofErr w:type="gramEnd"/>
      <w:r w:rsidR="005A2067" w:rsidRPr="005A2067">
        <w:t xml:space="preserve"> № </w:t>
      </w:r>
      <w:r w:rsidR="00C45A6B">
        <w:t>354</w:t>
      </w:r>
      <w:r w:rsidR="005A2067" w:rsidRPr="005A2067">
        <w:t xml:space="preserve">         </w:t>
      </w:r>
    </w:p>
    <w:p w:rsidR="00AF69EE" w:rsidRDefault="00AF69EE" w:rsidP="00AF69EE">
      <w:pPr>
        <w:jc w:val="right"/>
        <w:rPr>
          <w:sz w:val="28"/>
          <w:szCs w:val="28"/>
        </w:rPr>
      </w:pPr>
    </w:p>
    <w:p w:rsidR="005A2067" w:rsidRPr="005A2067" w:rsidRDefault="005A2067" w:rsidP="00AF69EE">
      <w:pPr>
        <w:jc w:val="right"/>
        <w:rPr>
          <w:sz w:val="28"/>
          <w:szCs w:val="28"/>
        </w:rPr>
      </w:pPr>
    </w:p>
    <w:p w:rsidR="00CA6DDA" w:rsidRDefault="00CA6DDA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A2067" w:rsidRDefault="00AF69EE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 xml:space="preserve"> приватизации муниципального имущества </w:t>
      </w:r>
    </w:p>
    <w:p w:rsidR="00AF69EE" w:rsidRPr="00AF69EE" w:rsidRDefault="00AF69EE" w:rsidP="00CA6DDA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Зелено</w:t>
      </w:r>
      <w:r w:rsidR="007A33FB">
        <w:rPr>
          <w:b/>
          <w:bCs/>
          <w:sz w:val="28"/>
          <w:szCs w:val="28"/>
        </w:rPr>
        <w:t>градск</w:t>
      </w:r>
      <w:r w:rsidR="00587EDA">
        <w:rPr>
          <w:b/>
          <w:bCs/>
          <w:sz w:val="28"/>
          <w:szCs w:val="28"/>
        </w:rPr>
        <w:t>ого</w:t>
      </w:r>
      <w:r w:rsidR="007A33FB">
        <w:rPr>
          <w:b/>
          <w:bCs/>
          <w:sz w:val="28"/>
          <w:szCs w:val="28"/>
        </w:rPr>
        <w:t xml:space="preserve"> городско</w:t>
      </w:r>
      <w:r w:rsidR="00587EDA">
        <w:rPr>
          <w:b/>
          <w:bCs/>
          <w:sz w:val="28"/>
          <w:szCs w:val="28"/>
        </w:rPr>
        <w:t>го</w:t>
      </w:r>
      <w:r w:rsidR="007A33FB">
        <w:rPr>
          <w:b/>
          <w:bCs/>
          <w:sz w:val="28"/>
          <w:szCs w:val="28"/>
        </w:rPr>
        <w:t xml:space="preserve"> </w:t>
      </w:r>
      <w:r w:rsidR="00587EDA">
        <w:rPr>
          <w:b/>
          <w:bCs/>
          <w:sz w:val="28"/>
          <w:szCs w:val="28"/>
        </w:rPr>
        <w:t>округа</w:t>
      </w:r>
      <w:r w:rsidR="005A2067">
        <w:rPr>
          <w:b/>
          <w:bCs/>
          <w:sz w:val="28"/>
          <w:szCs w:val="28"/>
        </w:rPr>
        <w:t xml:space="preserve"> </w:t>
      </w:r>
      <w:r w:rsidR="007A33FB">
        <w:rPr>
          <w:b/>
          <w:bCs/>
          <w:sz w:val="28"/>
          <w:szCs w:val="28"/>
        </w:rPr>
        <w:t>на 2020</w:t>
      </w:r>
      <w:r w:rsidRPr="00AF69EE">
        <w:rPr>
          <w:b/>
          <w:bCs/>
          <w:sz w:val="28"/>
          <w:szCs w:val="28"/>
        </w:rPr>
        <w:t xml:space="preserve"> год</w:t>
      </w:r>
    </w:p>
    <w:p w:rsidR="00AF69EE" w:rsidRPr="00AF69EE" w:rsidRDefault="00AF69EE" w:rsidP="00AF69EE">
      <w:pPr>
        <w:shd w:val="clear" w:color="auto" w:fill="FFFFFF"/>
        <w:tabs>
          <w:tab w:val="left" w:pos="809"/>
        </w:tabs>
        <w:spacing w:before="271"/>
        <w:ind w:right="19"/>
        <w:jc w:val="both"/>
        <w:rPr>
          <w:b/>
          <w:bCs/>
          <w:spacing w:val="-36"/>
          <w:sz w:val="28"/>
          <w:szCs w:val="28"/>
        </w:rPr>
      </w:pPr>
      <w:r w:rsidRPr="00AF69EE">
        <w:rPr>
          <w:sz w:val="28"/>
          <w:szCs w:val="28"/>
        </w:rPr>
        <w:tab/>
        <w:t>1. Программа приватизации</w:t>
      </w:r>
      <w:r w:rsidR="005A2067">
        <w:rPr>
          <w:sz w:val="28"/>
          <w:szCs w:val="28"/>
        </w:rPr>
        <w:t xml:space="preserve"> </w:t>
      </w:r>
      <w:r w:rsidRPr="00AF69EE">
        <w:rPr>
          <w:sz w:val="28"/>
          <w:szCs w:val="28"/>
        </w:rPr>
        <w:t>муниципального имущества Зеленог</w:t>
      </w:r>
      <w:r w:rsidR="007A6247">
        <w:rPr>
          <w:sz w:val="28"/>
          <w:szCs w:val="28"/>
        </w:rPr>
        <w:t>радск</w:t>
      </w:r>
      <w:r w:rsidR="00587EDA">
        <w:rPr>
          <w:sz w:val="28"/>
          <w:szCs w:val="28"/>
        </w:rPr>
        <w:t>ого</w:t>
      </w:r>
      <w:r w:rsidR="007A6247">
        <w:rPr>
          <w:sz w:val="28"/>
          <w:szCs w:val="28"/>
        </w:rPr>
        <w:t xml:space="preserve"> </w:t>
      </w:r>
      <w:r w:rsidR="003C64C7">
        <w:rPr>
          <w:sz w:val="28"/>
          <w:szCs w:val="28"/>
        </w:rPr>
        <w:t>городско</w:t>
      </w:r>
      <w:r w:rsidR="00587EDA">
        <w:rPr>
          <w:sz w:val="28"/>
          <w:szCs w:val="28"/>
        </w:rPr>
        <w:t>го</w:t>
      </w:r>
      <w:r w:rsidR="003C64C7">
        <w:rPr>
          <w:sz w:val="28"/>
          <w:szCs w:val="28"/>
        </w:rPr>
        <w:t xml:space="preserve"> округ</w:t>
      </w:r>
      <w:r w:rsidR="00587EDA">
        <w:rPr>
          <w:sz w:val="28"/>
          <w:szCs w:val="28"/>
        </w:rPr>
        <w:t>а</w:t>
      </w:r>
      <w:r w:rsidR="005A2067">
        <w:rPr>
          <w:sz w:val="28"/>
          <w:szCs w:val="28"/>
        </w:rPr>
        <w:t xml:space="preserve"> </w:t>
      </w:r>
      <w:r w:rsidR="003C64C7">
        <w:rPr>
          <w:sz w:val="28"/>
          <w:szCs w:val="28"/>
        </w:rPr>
        <w:t>на 2020</w:t>
      </w:r>
      <w:r w:rsidRPr="00AF69EE">
        <w:rPr>
          <w:sz w:val="28"/>
          <w:szCs w:val="28"/>
        </w:rPr>
        <w:t xml:space="preserve"> год (далее - Программа) разработана в соответствии с Фед</w:t>
      </w:r>
      <w:r w:rsidR="00336048">
        <w:rPr>
          <w:sz w:val="28"/>
          <w:szCs w:val="28"/>
        </w:rPr>
        <w:t>еральным законом от 21</w:t>
      </w:r>
      <w:r w:rsidR="005A2067">
        <w:rPr>
          <w:sz w:val="28"/>
          <w:szCs w:val="28"/>
        </w:rPr>
        <w:t xml:space="preserve"> декабря </w:t>
      </w:r>
      <w:r w:rsidR="00336048">
        <w:rPr>
          <w:sz w:val="28"/>
          <w:szCs w:val="28"/>
        </w:rPr>
        <w:t xml:space="preserve">2001 </w:t>
      </w:r>
      <w:r w:rsidR="005A2067">
        <w:rPr>
          <w:sz w:val="28"/>
          <w:szCs w:val="28"/>
        </w:rPr>
        <w:t xml:space="preserve">года </w:t>
      </w:r>
      <w:r w:rsidR="00336048">
        <w:rPr>
          <w:sz w:val="28"/>
          <w:szCs w:val="28"/>
        </w:rPr>
        <w:t>№</w:t>
      </w:r>
      <w:r w:rsidR="00587EDA">
        <w:rPr>
          <w:sz w:val="28"/>
          <w:szCs w:val="28"/>
        </w:rPr>
        <w:t xml:space="preserve"> </w:t>
      </w:r>
      <w:r w:rsidRPr="00AF69EE">
        <w:rPr>
          <w:sz w:val="28"/>
          <w:szCs w:val="28"/>
        </w:rPr>
        <w:t>178-ФЗ «О приватизации государственного и муниципального имущества», Фед</w:t>
      </w:r>
      <w:r w:rsidR="005A2067">
        <w:rPr>
          <w:sz w:val="28"/>
          <w:szCs w:val="28"/>
        </w:rPr>
        <w:t xml:space="preserve">еральным законом от 6 октября </w:t>
      </w:r>
      <w:r w:rsidR="00336048">
        <w:rPr>
          <w:sz w:val="28"/>
          <w:szCs w:val="28"/>
        </w:rPr>
        <w:t xml:space="preserve">2003 </w:t>
      </w:r>
      <w:r w:rsidR="005A2067">
        <w:rPr>
          <w:sz w:val="28"/>
          <w:szCs w:val="28"/>
        </w:rPr>
        <w:t xml:space="preserve">года </w:t>
      </w:r>
      <w:r w:rsidR="00336048">
        <w:rPr>
          <w:sz w:val="28"/>
          <w:szCs w:val="28"/>
        </w:rPr>
        <w:t>№</w:t>
      </w:r>
      <w:r w:rsidR="00587EDA">
        <w:rPr>
          <w:sz w:val="28"/>
          <w:szCs w:val="28"/>
        </w:rPr>
        <w:t xml:space="preserve"> </w:t>
      </w:r>
      <w:r w:rsidRPr="00AF69EE">
        <w:rPr>
          <w:sz w:val="28"/>
          <w:szCs w:val="28"/>
        </w:rPr>
        <w:t>131-ФЗ «Об общих принципах организации местного самоуправления в Российской Федерации», Фед</w:t>
      </w:r>
      <w:r w:rsidR="00336048">
        <w:rPr>
          <w:sz w:val="28"/>
          <w:szCs w:val="28"/>
        </w:rPr>
        <w:t>еральным законом от 22</w:t>
      </w:r>
      <w:r w:rsidR="005A2067">
        <w:rPr>
          <w:sz w:val="28"/>
          <w:szCs w:val="28"/>
        </w:rPr>
        <w:t xml:space="preserve"> июля </w:t>
      </w:r>
      <w:r w:rsidR="00336048">
        <w:rPr>
          <w:sz w:val="28"/>
          <w:szCs w:val="28"/>
        </w:rPr>
        <w:t xml:space="preserve">2008 </w:t>
      </w:r>
      <w:r w:rsidR="005A2067">
        <w:rPr>
          <w:sz w:val="28"/>
          <w:szCs w:val="28"/>
        </w:rPr>
        <w:t xml:space="preserve">года </w:t>
      </w:r>
      <w:r w:rsidR="00336048">
        <w:rPr>
          <w:sz w:val="28"/>
          <w:szCs w:val="28"/>
        </w:rPr>
        <w:t>№</w:t>
      </w:r>
      <w:r w:rsidR="00587EDA">
        <w:rPr>
          <w:sz w:val="28"/>
          <w:szCs w:val="28"/>
        </w:rPr>
        <w:t xml:space="preserve"> </w:t>
      </w:r>
      <w:r w:rsidRPr="00AF69EE">
        <w:rPr>
          <w:sz w:val="28"/>
          <w:szCs w:val="28"/>
        </w:rPr>
        <w:t xml:space="preserve">159-ФЗ </w:t>
      </w:r>
      <w:r w:rsidR="005A2067">
        <w:rPr>
          <w:sz w:val="28"/>
          <w:szCs w:val="28"/>
        </w:rPr>
        <w:t>«</w:t>
      </w:r>
      <w:r w:rsidR="005A2067" w:rsidRPr="005A2067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2067">
        <w:rPr>
          <w:sz w:val="28"/>
          <w:szCs w:val="28"/>
        </w:rPr>
        <w:t>»,</w:t>
      </w:r>
      <w:r w:rsidRPr="00AF69EE">
        <w:rPr>
          <w:sz w:val="28"/>
          <w:szCs w:val="28"/>
        </w:rPr>
        <w:t xml:space="preserve"> Уставом Зеленоградск</w:t>
      </w:r>
      <w:r w:rsidR="00587EDA">
        <w:rPr>
          <w:sz w:val="28"/>
          <w:szCs w:val="28"/>
        </w:rPr>
        <w:t>ого</w:t>
      </w:r>
      <w:r w:rsidRPr="00AF69EE">
        <w:rPr>
          <w:sz w:val="28"/>
          <w:szCs w:val="28"/>
        </w:rPr>
        <w:t xml:space="preserve"> городско</w:t>
      </w:r>
      <w:r w:rsidR="00587EDA">
        <w:rPr>
          <w:sz w:val="28"/>
          <w:szCs w:val="28"/>
        </w:rPr>
        <w:t>го</w:t>
      </w:r>
      <w:r w:rsidRPr="00AF69EE">
        <w:rPr>
          <w:sz w:val="28"/>
          <w:szCs w:val="28"/>
        </w:rPr>
        <w:t xml:space="preserve"> </w:t>
      </w:r>
      <w:r w:rsidR="00587EDA" w:rsidRPr="00AF69EE">
        <w:rPr>
          <w:sz w:val="28"/>
          <w:szCs w:val="28"/>
        </w:rPr>
        <w:t>окру</w:t>
      </w:r>
      <w:r w:rsidR="00587EDA">
        <w:rPr>
          <w:sz w:val="28"/>
          <w:szCs w:val="28"/>
        </w:rPr>
        <w:t>га</w:t>
      </w:r>
      <w:r w:rsidRPr="00AF69EE">
        <w:rPr>
          <w:sz w:val="28"/>
          <w:szCs w:val="28"/>
        </w:rPr>
        <w:t>.</w:t>
      </w:r>
    </w:p>
    <w:p w:rsidR="00AF69EE" w:rsidRPr="00AF69EE" w:rsidRDefault="00AF69EE" w:rsidP="00AF69E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09"/>
          <w:tab w:val="left" w:pos="1134"/>
        </w:tabs>
        <w:autoSpaceDE w:val="0"/>
        <w:autoSpaceDN w:val="0"/>
        <w:adjustRightInd w:val="0"/>
        <w:ind w:left="0" w:right="19" w:firstLine="709"/>
        <w:jc w:val="both"/>
        <w:rPr>
          <w:spacing w:val="-17"/>
          <w:sz w:val="28"/>
          <w:szCs w:val="28"/>
        </w:rPr>
      </w:pPr>
      <w:r w:rsidRPr="00AF69EE">
        <w:rPr>
          <w:sz w:val="28"/>
          <w:szCs w:val="28"/>
        </w:rPr>
        <w:t>В</w:t>
      </w:r>
      <w:r w:rsidR="00CA6DDA">
        <w:rPr>
          <w:sz w:val="28"/>
          <w:szCs w:val="28"/>
        </w:rPr>
        <w:t xml:space="preserve"> перечень муниципального имущества Зеленоградск</w:t>
      </w:r>
      <w:r w:rsidR="00587EDA">
        <w:rPr>
          <w:sz w:val="28"/>
          <w:szCs w:val="28"/>
        </w:rPr>
        <w:t>ого</w:t>
      </w:r>
      <w:r w:rsidR="00CA6DDA">
        <w:rPr>
          <w:sz w:val="28"/>
          <w:szCs w:val="28"/>
        </w:rPr>
        <w:t xml:space="preserve"> городско</w:t>
      </w:r>
      <w:r w:rsidR="00587EDA">
        <w:rPr>
          <w:sz w:val="28"/>
          <w:szCs w:val="28"/>
        </w:rPr>
        <w:t>го</w:t>
      </w:r>
      <w:r w:rsidR="00CA6DDA">
        <w:rPr>
          <w:sz w:val="28"/>
          <w:szCs w:val="28"/>
        </w:rPr>
        <w:t xml:space="preserve"> округ</w:t>
      </w:r>
      <w:r w:rsidR="00587EDA">
        <w:rPr>
          <w:sz w:val="28"/>
          <w:szCs w:val="28"/>
        </w:rPr>
        <w:t>а</w:t>
      </w:r>
      <w:r w:rsidR="00CA6DDA">
        <w:rPr>
          <w:sz w:val="28"/>
          <w:szCs w:val="28"/>
        </w:rPr>
        <w:t>, пл</w:t>
      </w:r>
      <w:r w:rsidR="003C64C7">
        <w:rPr>
          <w:sz w:val="28"/>
          <w:szCs w:val="28"/>
        </w:rPr>
        <w:t>анируемого к приватизац</w:t>
      </w:r>
      <w:bookmarkStart w:id="0" w:name="_GoBack"/>
      <w:bookmarkEnd w:id="0"/>
      <w:r w:rsidR="003C64C7">
        <w:rPr>
          <w:sz w:val="28"/>
          <w:szCs w:val="28"/>
        </w:rPr>
        <w:t>ии в 2020</w:t>
      </w:r>
      <w:r w:rsidR="00CA6DDA">
        <w:rPr>
          <w:sz w:val="28"/>
          <w:szCs w:val="28"/>
        </w:rPr>
        <w:t xml:space="preserve"> году (приложение к Программе), </w:t>
      </w:r>
      <w:r w:rsidRPr="00AF69EE">
        <w:rPr>
          <w:sz w:val="28"/>
          <w:szCs w:val="28"/>
        </w:rPr>
        <w:t xml:space="preserve">могут вноситься </w:t>
      </w:r>
      <w:r w:rsidR="00CA6DDA">
        <w:rPr>
          <w:sz w:val="28"/>
          <w:szCs w:val="28"/>
        </w:rPr>
        <w:t>изменения, дополнения</w:t>
      </w:r>
      <w:r w:rsidRPr="00AF69EE">
        <w:rPr>
          <w:sz w:val="28"/>
          <w:szCs w:val="28"/>
        </w:rPr>
        <w:t xml:space="preserve"> по составу имущества. Указанные изменения и дополнения утверждаются окружным Советом депутатов</w:t>
      </w:r>
      <w:r w:rsidR="00CA6DDA">
        <w:rPr>
          <w:sz w:val="28"/>
          <w:szCs w:val="28"/>
        </w:rPr>
        <w:t xml:space="preserve"> </w:t>
      </w:r>
      <w:r w:rsidR="00297E1F">
        <w:rPr>
          <w:sz w:val="28"/>
          <w:szCs w:val="28"/>
        </w:rPr>
        <w:t>З</w:t>
      </w:r>
      <w:r w:rsidR="00CA6DDA">
        <w:rPr>
          <w:sz w:val="28"/>
          <w:szCs w:val="28"/>
        </w:rPr>
        <w:t>еленоградск</w:t>
      </w:r>
      <w:r w:rsidR="00297E1F">
        <w:rPr>
          <w:sz w:val="28"/>
          <w:szCs w:val="28"/>
        </w:rPr>
        <w:t>ого</w:t>
      </w:r>
      <w:r w:rsidR="00CA6DDA">
        <w:rPr>
          <w:sz w:val="28"/>
          <w:szCs w:val="28"/>
        </w:rPr>
        <w:t xml:space="preserve"> городско</w:t>
      </w:r>
      <w:r w:rsidR="00297E1F">
        <w:rPr>
          <w:sz w:val="28"/>
          <w:szCs w:val="28"/>
        </w:rPr>
        <w:t>го</w:t>
      </w:r>
      <w:r w:rsidR="00CA6DDA">
        <w:rPr>
          <w:sz w:val="28"/>
          <w:szCs w:val="28"/>
        </w:rPr>
        <w:t xml:space="preserve"> округ</w:t>
      </w:r>
      <w:r w:rsidR="00297E1F">
        <w:rPr>
          <w:sz w:val="28"/>
          <w:szCs w:val="28"/>
        </w:rPr>
        <w:t>а</w:t>
      </w:r>
      <w:r w:rsidR="00340278">
        <w:rPr>
          <w:sz w:val="28"/>
          <w:szCs w:val="28"/>
        </w:rPr>
        <w:t xml:space="preserve"> </w:t>
      </w:r>
      <w:r w:rsidRPr="00AF69EE">
        <w:rPr>
          <w:sz w:val="28"/>
          <w:szCs w:val="28"/>
        </w:rPr>
        <w:t>в установленном порядке.</w:t>
      </w:r>
    </w:p>
    <w:p w:rsidR="00AF69EE" w:rsidRPr="00AF69EE" w:rsidRDefault="00AF69EE" w:rsidP="00AF69EE">
      <w:pPr>
        <w:shd w:val="clear" w:color="auto" w:fill="FFFFFF"/>
        <w:tabs>
          <w:tab w:val="left" w:pos="962"/>
        </w:tabs>
        <w:spacing w:before="5"/>
        <w:ind w:right="10" w:firstLine="709"/>
        <w:jc w:val="both"/>
        <w:rPr>
          <w:sz w:val="28"/>
          <w:szCs w:val="28"/>
        </w:rPr>
      </w:pPr>
      <w:r w:rsidRPr="00AF69EE">
        <w:rPr>
          <w:spacing w:val="-24"/>
          <w:sz w:val="28"/>
          <w:szCs w:val="28"/>
        </w:rPr>
        <w:t>3.</w:t>
      </w:r>
      <w:r w:rsidRPr="00AF69EE">
        <w:rPr>
          <w:sz w:val="28"/>
          <w:szCs w:val="28"/>
        </w:rPr>
        <w:tab/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</w:t>
      </w:r>
      <w:r w:rsidR="00CA6DDA">
        <w:rPr>
          <w:sz w:val="28"/>
          <w:szCs w:val="28"/>
        </w:rPr>
        <w:t>ипального недвижимого имущества</w:t>
      </w:r>
      <w:r w:rsidRPr="00AF69EE">
        <w:rPr>
          <w:sz w:val="28"/>
          <w:szCs w:val="28"/>
        </w:rPr>
        <w:t xml:space="preserve"> определяются федеральными законами.</w:t>
      </w:r>
    </w:p>
    <w:p w:rsidR="00AF69EE" w:rsidRPr="00AF69EE" w:rsidRDefault="00AF69EE" w:rsidP="00AF69EE">
      <w:pPr>
        <w:ind w:firstLine="708"/>
        <w:jc w:val="both"/>
        <w:rPr>
          <w:sz w:val="28"/>
          <w:szCs w:val="28"/>
        </w:rPr>
      </w:pPr>
      <w:r w:rsidRPr="00AF69EE">
        <w:rPr>
          <w:sz w:val="28"/>
          <w:szCs w:val="28"/>
        </w:rPr>
        <w:t>4. Планируемые доходы от приватизации</w:t>
      </w:r>
      <w:r w:rsidR="007A33FB">
        <w:rPr>
          <w:sz w:val="28"/>
          <w:szCs w:val="28"/>
        </w:rPr>
        <w:t xml:space="preserve"> муниципального имущества </w:t>
      </w:r>
      <w:r w:rsidR="00587EDA" w:rsidRPr="00587EDA">
        <w:rPr>
          <w:sz w:val="28"/>
          <w:szCs w:val="28"/>
        </w:rPr>
        <w:t xml:space="preserve">Зеленоградского городского округа </w:t>
      </w:r>
      <w:r w:rsidR="007A33FB">
        <w:rPr>
          <w:sz w:val="28"/>
          <w:szCs w:val="28"/>
        </w:rPr>
        <w:t>на 2020</w:t>
      </w:r>
      <w:r w:rsidRPr="00AF69EE">
        <w:rPr>
          <w:sz w:val="28"/>
          <w:szCs w:val="28"/>
        </w:rPr>
        <w:t xml:space="preserve"> год –</w:t>
      </w:r>
      <w:r w:rsidR="00A34158">
        <w:rPr>
          <w:sz w:val="28"/>
          <w:szCs w:val="28"/>
        </w:rPr>
        <w:t xml:space="preserve"> 3</w:t>
      </w:r>
      <w:r w:rsidR="008E0A43">
        <w:rPr>
          <w:sz w:val="28"/>
          <w:szCs w:val="28"/>
        </w:rPr>
        <w:t>2</w:t>
      </w:r>
      <w:r w:rsidRPr="00AF69EE">
        <w:rPr>
          <w:sz w:val="28"/>
          <w:szCs w:val="28"/>
        </w:rPr>
        <w:t> млн. рублей.</w:t>
      </w:r>
    </w:p>
    <w:p w:rsidR="00AF69EE" w:rsidRPr="00AF69EE" w:rsidRDefault="00AF69EE" w:rsidP="00587EDA">
      <w:pPr>
        <w:ind w:firstLine="708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:rsidR="00AF69EE" w:rsidRP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587EDA" w:rsidRDefault="00587EDA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587EDA" w:rsidRDefault="00587EDA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587EDA" w:rsidRDefault="00587EDA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297E1F" w:rsidRDefault="00297E1F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CA6DDA" w:rsidRPr="001C7ED6" w:rsidRDefault="00CA6DDA" w:rsidP="00AF69EE">
      <w:pPr>
        <w:shd w:val="clear" w:color="auto" w:fill="FFFFFF"/>
        <w:ind w:right="82"/>
        <w:jc w:val="right"/>
      </w:pPr>
      <w:r w:rsidRPr="001C7ED6">
        <w:lastRenderedPageBreak/>
        <w:t xml:space="preserve">Приложение </w:t>
      </w:r>
    </w:p>
    <w:p w:rsidR="00B21B02" w:rsidRPr="001C7ED6" w:rsidRDefault="00CA6DDA" w:rsidP="00AF69EE">
      <w:pPr>
        <w:shd w:val="clear" w:color="auto" w:fill="FFFFFF"/>
        <w:ind w:right="82"/>
        <w:jc w:val="right"/>
      </w:pPr>
      <w:r w:rsidRPr="001C7ED6">
        <w:t xml:space="preserve">к программе приватизации муниципального имущества </w:t>
      </w:r>
    </w:p>
    <w:p w:rsidR="00AF69EE" w:rsidRPr="001C7ED6" w:rsidRDefault="00CA6DDA" w:rsidP="00AF69EE">
      <w:pPr>
        <w:shd w:val="clear" w:color="auto" w:fill="FFFFFF"/>
        <w:ind w:right="82"/>
        <w:jc w:val="right"/>
      </w:pPr>
      <w:r w:rsidRPr="001C7ED6">
        <w:t>Зеленог</w:t>
      </w:r>
      <w:r w:rsidR="003C64C7" w:rsidRPr="001C7ED6">
        <w:t>радск</w:t>
      </w:r>
      <w:r w:rsidR="00587EDA">
        <w:t>ого</w:t>
      </w:r>
      <w:r w:rsidR="003C64C7" w:rsidRPr="001C7ED6">
        <w:t xml:space="preserve"> городско</w:t>
      </w:r>
      <w:r w:rsidR="00587EDA">
        <w:t>го</w:t>
      </w:r>
      <w:r w:rsidR="003C64C7" w:rsidRPr="001C7ED6">
        <w:t xml:space="preserve"> округ</w:t>
      </w:r>
      <w:r w:rsidR="00587EDA">
        <w:t>а</w:t>
      </w:r>
      <w:r w:rsidR="003C64C7" w:rsidRPr="001C7ED6">
        <w:t xml:space="preserve"> на 2020</w:t>
      </w:r>
      <w:r w:rsidRPr="001C7ED6">
        <w:t xml:space="preserve"> год</w:t>
      </w:r>
    </w:p>
    <w:p w:rsidR="00AF69EE" w:rsidRPr="00952133" w:rsidRDefault="00AF69EE" w:rsidP="00AF69EE">
      <w:pPr>
        <w:shd w:val="clear" w:color="auto" w:fill="FFFFFF"/>
        <w:spacing w:line="290" w:lineRule="exact"/>
        <w:ind w:left="43"/>
        <w:jc w:val="right"/>
        <w:rPr>
          <w:rFonts w:eastAsia="Calibri"/>
          <w:b/>
          <w:sz w:val="26"/>
          <w:szCs w:val="26"/>
          <w:lang w:eastAsia="ar-SA"/>
        </w:rPr>
      </w:pPr>
      <w:r>
        <w:rPr>
          <w:spacing w:val="-1"/>
        </w:rPr>
        <w:t xml:space="preserve">        </w:t>
      </w:r>
    </w:p>
    <w:p w:rsidR="00AF69EE" w:rsidRPr="00AF69EE" w:rsidRDefault="00AF69EE" w:rsidP="00AF69E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ПЕРЕЧЕНЬ</w:t>
      </w:r>
    </w:p>
    <w:p w:rsidR="003A5546" w:rsidRDefault="00AF69EE" w:rsidP="0079784D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муниципального имущества</w:t>
      </w:r>
      <w:r w:rsidR="003A5546">
        <w:rPr>
          <w:b/>
          <w:spacing w:val="-1"/>
          <w:sz w:val="28"/>
          <w:szCs w:val="28"/>
        </w:rPr>
        <w:t xml:space="preserve"> </w:t>
      </w:r>
    </w:p>
    <w:p w:rsidR="00587EDA" w:rsidRDefault="00AF69EE" w:rsidP="0079784D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Зеленоградск</w:t>
      </w:r>
      <w:r w:rsidR="00587EDA">
        <w:rPr>
          <w:b/>
          <w:spacing w:val="-1"/>
          <w:sz w:val="28"/>
          <w:szCs w:val="28"/>
        </w:rPr>
        <w:t>ого</w:t>
      </w:r>
      <w:r w:rsidRPr="00AF69EE">
        <w:rPr>
          <w:b/>
          <w:spacing w:val="-1"/>
          <w:sz w:val="28"/>
          <w:szCs w:val="28"/>
        </w:rPr>
        <w:t xml:space="preserve"> городско</w:t>
      </w:r>
      <w:r w:rsidR="00587EDA">
        <w:rPr>
          <w:b/>
          <w:spacing w:val="-1"/>
          <w:sz w:val="28"/>
          <w:szCs w:val="28"/>
        </w:rPr>
        <w:t>го</w:t>
      </w:r>
      <w:r w:rsidRPr="00AF69EE">
        <w:rPr>
          <w:b/>
          <w:spacing w:val="-1"/>
          <w:sz w:val="28"/>
          <w:szCs w:val="28"/>
        </w:rPr>
        <w:t xml:space="preserve"> округ</w:t>
      </w:r>
      <w:r w:rsidR="00587EDA">
        <w:rPr>
          <w:b/>
          <w:spacing w:val="-1"/>
          <w:sz w:val="28"/>
          <w:szCs w:val="28"/>
        </w:rPr>
        <w:t>а</w:t>
      </w:r>
      <w:r w:rsidRPr="00AF69EE">
        <w:rPr>
          <w:b/>
          <w:spacing w:val="-1"/>
          <w:sz w:val="28"/>
          <w:szCs w:val="28"/>
        </w:rPr>
        <w:t>,</w:t>
      </w:r>
      <w:r w:rsidR="0079784D">
        <w:rPr>
          <w:b/>
          <w:spacing w:val="-1"/>
          <w:sz w:val="28"/>
          <w:szCs w:val="28"/>
        </w:rPr>
        <w:t xml:space="preserve"> </w:t>
      </w:r>
    </w:p>
    <w:p w:rsidR="00FC083E" w:rsidRDefault="00B21B02" w:rsidP="0079784D">
      <w:pPr>
        <w:shd w:val="clear" w:color="auto" w:fill="FFFFFF"/>
        <w:spacing w:line="290" w:lineRule="exact"/>
        <w:ind w:left="43"/>
        <w:jc w:val="center"/>
        <w:rPr>
          <w:spacing w:val="-1"/>
        </w:rPr>
      </w:pPr>
      <w:r>
        <w:rPr>
          <w:b/>
          <w:spacing w:val="-1"/>
          <w:sz w:val="28"/>
          <w:szCs w:val="28"/>
        </w:rPr>
        <w:t>планируемого к</w:t>
      </w:r>
      <w:r w:rsidR="003C64C7">
        <w:rPr>
          <w:b/>
          <w:spacing w:val="-1"/>
          <w:sz w:val="28"/>
          <w:szCs w:val="28"/>
        </w:rPr>
        <w:t xml:space="preserve"> приватизации в 2020</w:t>
      </w:r>
      <w:r w:rsidR="00AF69EE" w:rsidRPr="00AF69EE">
        <w:rPr>
          <w:b/>
          <w:spacing w:val="-1"/>
          <w:sz w:val="28"/>
          <w:szCs w:val="28"/>
        </w:rPr>
        <w:t xml:space="preserve"> году</w:t>
      </w:r>
      <w:r w:rsidR="00AF69EE" w:rsidRPr="006B3F47">
        <w:rPr>
          <w:spacing w:val="-1"/>
        </w:rPr>
        <w:t xml:space="preserve">  </w:t>
      </w:r>
    </w:p>
    <w:p w:rsidR="001C7ED6" w:rsidRPr="00297E1F" w:rsidRDefault="001C7ED6" w:rsidP="00AF69EE">
      <w:pPr>
        <w:ind w:firstLine="708"/>
        <w:jc w:val="center"/>
        <w:rPr>
          <w:spacing w:val="-1"/>
          <w:sz w:val="12"/>
          <w:szCs w:val="12"/>
        </w:rPr>
      </w:pPr>
    </w:p>
    <w:tbl>
      <w:tblPr>
        <w:tblpPr w:leftFromText="180" w:rightFromText="180" w:vertAnchor="text" w:horzAnchor="margin" w:tblpX="-62" w:tblpY="102"/>
        <w:tblW w:w="9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52"/>
        <w:gridCol w:w="3118"/>
        <w:gridCol w:w="907"/>
        <w:gridCol w:w="2632"/>
      </w:tblGrid>
      <w:tr w:rsidR="00A34158" w:rsidRPr="007D0B32" w:rsidTr="00297E1F">
        <w:trPr>
          <w:trHeight w:hRule="exact" w:val="866"/>
        </w:trPr>
        <w:tc>
          <w:tcPr>
            <w:tcW w:w="607" w:type="dxa"/>
            <w:shd w:val="clear" w:color="auto" w:fill="FFFFFF"/>
            <w:vAlign w:val="center"/>
          </w:tcPr>
          <w:p w:rsidR="00A34158" w:rsidRPr="008C39F2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39F2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  <w:rPr>
                <w:rFonts w:eastAsiaTheme="minorHAnsi"/>
                <w:b/>
                <w:lang w:eastAsia="en-US"/>
              </w:rPr>
            </w:pPr>
            <w:r w:rsidRPr="008C39F2">
              <w:rPr>
                <w:rFonts w:eastAsiaTheme="minorHAnsi"/>
                <w:b/>
                <w:lang w:eastAsia="en-US"/>
              </w:rPr>
              <w:t xml:space="preserve">Наименование, характеристика имущества </w:t>
            </w:r>
          </w:p>
          <w:p w:rsidR="00A34158" w:rsidRPr="008C39F2" w:rsidRDefault="00A34158" w:rsidP="00A34158">
            <w:pPr>
              <w:shd w:val="clear" w:color="auto" w:fill="FFFFFF"/>
              <w:jc w:val="center"/>
              <w:rPr>
                <w:b/>
              </w:rPr>
            </w:pPr>
            <w:r w:rsidRPr="008C39F2">
              <w:rPr>
                <w:rFonts w:eastAsiaTheme="minorHAnsi"/>
                <w:b/>
                <w:lang w:eastAsia="en-US"/>
              </w:rPr>
              <w:t>(правообладатель)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Pr="008C39F2" w:rsidRDefault="00A34158" w:rsidP="00A34158">
            <w:pPr>
              <w:shd w:val="clear" w:color="auto" w:fill="FFFFFF"/>
              <w:jc w:val="center"/>
              <w:rPr>
                <w:b/>
              </w:rPr>
            </w:pPr>
            <w:r w:rsidRPr="008C39F2">
              <w:rPr>
                <w:b/>
              </w:rPr>
              <w:t>Местонахождение имущества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8C39F2" w:rsidRDefault="00A34158" w:rsidP="00A341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Срок аренды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Pr="008C39F2" w:rsidRDefault="00A34158" w:rsidP="00A34158">
            <w:pPr>
              <w:shd w:val="clear" w:color="auto" w:fill="FFFFFF"/>
              <w:jc w:val="center"/>
              <w:rPr>
                <w:b/>
              </w:rPr>
            </w:pPr>
            <w:r w:rsidRPr="00CE7052">
              <w:rPr>
                <w:b/>
              </w:rPr>
              <w:t>Предполагаемые способы приватизации</w:t>
            </w:r>
          </w:p>
        </w:tc>
      </w:tr>
      <w:tr w:rsidR="00A34158" w:rsidRPr="007D0B32" w:rsidTr="00297E1F">
        <w:trPr>
          <w:trHeight w:hRule="exact" w:val="854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ind w:left="396" w:hanging="284"/>
              <w:rPr>
                <w:spacing w:val="-11"/>
              </w:rPr>
            </w:pPr>
            <w:r>
              <w:rPr>
                <w:spacing w:val="-11"/>
              </w:rPr>
              <w:t xml:space="preserve"> 1.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 w:rsidRPr="007D0B32">
              <w:t>Нежилое здание (гараж) – 71 кв.</w:t>
            </w:r>
            <w:r w:rsidR="001C7ED6">
              <w:t xml:space="preserve"> </w:t>
            </w:r>
            <w:r w:rsidRPr="007D0B32"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 w:rsidRPr="007D0B32">
              <w:t>г. Зеленоградск</w:t>
            </w:r>
          </w:p>
          <w:p w:rsidR="00A34158" w:rsidRPr="007D0B32" w:rsidRDefault="00A34158" w:rsidP="00A34158">
            <w:pPr>
              <w:jc w:val="center"/>
            </w:pPr>
            <w:r w:rsidRPr="007D0B32">
              <w:t>ул. Зеленая, д</w:t>
            </w:r>
            <w:r>
              <w:t>.</w:t>
            </w:r>
            <w:r w:rsidRPr="007D0B32">
              <w:t xml:space="preserve"> 6-В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открытый аукцион в электронной форме</w:t>
            </w:r>
          </w:p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34158" w:rsidRPr="007D0B32" w:rsidTr="00297E1F">
        <w:trPr>
          <w:trHeight w:hRule="exact" w:val="909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6" w:hanging="284"/>
              <w:rPr>
                <w:spacing w:val="-11"/>
              </w:rPr>
            </w:pPr>
            <w:r>
              <w:rPr>
                <w:spacing w:val="-11"/>
              </w:rPr>
              <w:t xml:space="preserve"> 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t xml:space="preserve">Магазин </w:t>
            </w:r>
            <w:r w:rsidRPr="007D0B32">
              <w:t>– 151,1 кв.</w:t>
            </w:r>
            <w:r w:rsidR="001C7ED6">
              <w:t xml:space="preserve"> </w:t>
            </w:r>
            <w:r w:rsidRPr="007D0B32"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 w:rsidRPr="007D0B32">
              <w:t>Зеленоградский район,</w:t>
            </w:r>
          </w:p>
          <w:p w:rsidR="00A34158" w:rsidRDefault="00A34158" w:rsidP="00A34158">
            <w:pPr>
              <w:jc w:val="center"/>
            </w:pPr>
            <w:r w:rsidRPr="007D0B32">
              <w:t>п</w:t>
            </w:r>
            <w:r>
              <w:t>ос</w:t>
            </w:r>
            <w:r w:rsidRPr="007D0B32">
              <w:t xml:space="preserve">. </w:t>
            </w:r>
            <w:proofErr w:type="spellStart"/>
            <w:r w:rsidRPr="007D0B32">
              <w:t>Поваровка</w:t>
            </w:r>
            <w:proofErr w:type="spellEnd"/>
            <w:r w:rsidRPr="007D0B32">
              <w:t xml:space="preserve">, </w:t>
            </w:r>
          </w:p>
          <w:p w:rsidR="00A34158" w:rsidRPr="007D0B32" w:rsidRDefault="00A34158" w:rsidP="00A34158">
            <w:pPr>
              <w:jc w:val="center"/>
            </w:pPr>
            <w:r w:rsidRPr="007D0B32">
              <w:t>ул. Балтийская, д. 2а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811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3.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C7ED6" w:rsidRDefault="00A34158" w:rsidP="00A34158">
            <w:pPr>
              <w:jc w:val="center"/>
            </w:pPr>
            <w:r w:rsidRPr="007D0B32">
              <w:t xml:space="preserve">Летний театр городского парка – </w:t>
            </w:r>
          </w:p>
          <w:p w:rsidR="00A34158" w:rsidRPr="007D0B32" w:rsidRDefault="00A34158" w:rsidP="00A34158">
            <w:pPr>
              <w:jc w:val="center"/>
            </w:pPr>
            <w:r w:rsidRPr="007D0B32">
              <w:t>517 кв.</w:t>
            </w:r>
            <w:r w:rsidR="001C7ED6">
              <w:t xml:space="preserve"> </w:t>
            </w:r>
            <w:r w:rsidRPr="007D0B32"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Default="00A34158" w:rsidP="00A34158">
            <w:pPr>
              <w:jc w:val="center"/>
            </w:pPr>
            <w:r>
              <w:t xml:space="preserve">г. </w:t>
            </w:r>
            <w:r w:rsidRPr="007D0B32">
              <w:t xml:space="preserve">Зеленоградск, </w:t>
            </w:r>
          </w:p>
          <w:p w:rsidR="00A34158" w:rsidRPr="007D0B32" w:rsidRDefault="00A34158" w:rsidP="00A34158">
            <w:pPr>
              <w:jc w:val="center"/>
            </w:pPr>
            <w:r>
              <w:t xml:space="preserve">ул. </w:t>
            </w:r>
            <w:r w:rsidRPr="007D0B32">
              <w:t>Чкалова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709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4.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Pr="007D0B32" w:rsidRDefault="00A34158" w:rsidP="001C7ED6">
            <w:pPr>
              <w:shd w:val="clear" w:color="auto" w:fill="FFFFFF"/>
              <w:jc w:val="center"/>
            </w:pPr>
            <w:r>
              <w:t>Баня</w:t>
            </w:r>
            <w:r w:rsidRPr="007D0B32">
              <w:rPr>
                <w:spacing w:val="-3"/>
              </w:rPr>
              <w:t xml:space="preserve"> </w:t>
            </w:r>
            <w:r>
              <w:rPr>
                <w:spacing w:val="-3"/>
              </w:rPr>
              <w:t>- 153,9 кв.</w:t>
            </w:r>
            <w:r w:rsidR="001C7ED6">
              <w:rPr>
                <w:spacing w:val="-3"/>
              </w:rPr>
              <w:t xml:space="preserve"> </w:t>
            </w:r>
            <w:r>
              <w:rPr>
                <w:spacing w:val="-3"/>
              </w:rPr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Pr="007D0B32" w:rsidRDefault="00A34158" w:rsidP="00297E1F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>Зеленоградск</w:t>
            </w:r>
            <w:r>
              <w:rPr>
                <w:spacing w:val="-3"/>
              </w:rPr>
              <w:t>ий район</w:t>
            </w:r>
            <w:r w:rsidRPr="007D0B32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пос. Краснофлотское, д. 38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887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5.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Default="00A34158" w:rsidP="001C7ED6">
            <w:pPr>
              <w:shd w:val="clear" w:color="auto" w:fill="FFFFFF"/>
              <w:jc w:val="center"/>
            </w:pPr>
            <w:r>
              <w:t>Баня</w:t>
            </w:r>
            <w:r>
              <w:rPr>
                <w:spacing w:val="-3"/>
              </w:rPr>
              <w:t xml:space="preserve"> - 50 кв.</w:t>
            </w:r>
            <w:r w:rsidR="001C7ED6">
              <w:rPr>
                <w:spacing w:val="-3"/>
              </w:rPr>
              <w:t xml:space="preserve"> </w:t>
            </w:r>
            <w:r>
              <w:rPr>
                <w:spacing w:val="-3"/>
              </w:rPr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1C7ED6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Логвино,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Молодежная, д. 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1076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6.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</w:pPr>
            <w:r>
              <w:t>Нежилое помещение – 99,1 кв.</w:t>
            </w:r>
            <w:r w:rsidR="001C7ED6">
              <w:t xml:space="preserve"> </w:t>
            </w:r>
            <w:r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1C7ED6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Ольховое, </w:t>
            </w:r>
          </w:p>
          <w:p w:rsidR="00A34158" w:rsidRPr="00625A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Центральная, д. 11, пом. </w:t>
            </w:r>
            <w:r>
              <w:rPr>
                <w:spacing w:val="-3"/>
                <w:lang w:val="en-US"/>
              </w:rPr>
              <w:t>I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1001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7.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</w:pPr>
            <w:r>
              <w:t xml:space="preserve">Склад администрации –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</w:pPr>
            <w:r>
              <w:t>773,2 кв. м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A34158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 xml:space="preserve">ос. Романово,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Школьная, д. 16г</w:t>
            </w:r>
          </w:p>
        </w:tc>
        <w:tc>
          <w:tcPr>
            <w:tcW w:w="9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Pr="007D0B32" w:rsidRDefault="00A34158" w:rsidP="00A34158">
            <w:pPr>
              <w:jc w:val="center"/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Pr="007D0B32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34158"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1022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 8.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</w:pPr>
            <w:r>
              <w:t>Нежилое помещение (бывшая библиотека), 129,9 кв.</w:t>
            </w:r>
            <w:r w:rsidR="001C7ED6">
              <w:t xml:space="preserve"> </w:t>
            </w:r>
            <w:r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C7ED6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п. Грачевка,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Центральная, 12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Default="00A34158" w:rsidP="00A3415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34158">
              <w:rPr>
                <w:rFonts w:eastAsiaTheme="minorHAnsi"/>
                <w:lang w:eastAsia="en-US"/>
              </w:rPr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1001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2"/>
              <w:rPr>
                <w:spacing w:val="-11"/>
              </w:rPr>
            </w:pPr>
            <w:r>
              <w:rPr>
                <w:spacing w:val="-11"/>
              </w:rPr>
              <w:t xml:space="preserve"> 9.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</w:pPr>
            <w:r>
              <w:t>Нежилое помещение, 114,2 кв.</w:t>
            </w:r>
            <w:r w:rsidR="001C7ED6">
              <w:t xml:space="preserve"> </w:t>
            </w:r>
            <w:r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C7ED6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п. </w:t>
            </w:r>
            <w:proofErr w:type="spellStart"/>
            <w:r>
              <w:rPr>
                <w:spacing w:val="-3"/>
              </w:rPr>
              <w:t>Красноторовка</w:t>
            </w:r>
            <w:proofErr w:type="spellEnd"/>
            <w:r>
              <w:rPr>
                <w:spacing w:val="-3"/>
              </w:rPr>
              <w:t xml:space="preserve">,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Школьная, 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Default="00A34158" w:rsidP="00A3415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34158">
              <w:rPr>
                <w:rFonts w:eastAsiaTheme="minorHAnsi"/>
                <w:lang w:eastAsia="en-US"/>
              </w:rPr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818"/>
        </w:trPr>
        <w:tc>
          <w:tcPr>
            <w:tcW w:w="607" w:type="dxa"/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10.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</w:pPr>
            <w:r>
              <w:t>Нежилое помещение, 230,1 кв.</w:t>
            </w:r>
            <w:r w:rsidR="001C7ED6">
              <w:t xml:space="preserve"> </w:t>
            </w:r>
            <w:r>
              <w:t>м.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C7ED6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п. </w:t>
            </w:r>
            <w:proofErr w:type="spellStart"/>
            <w:r>
              <w:rPr>
                <w:spacing w:val="-3"/>
              </w:rPr>
              <w:t>Красноторовка</w:t>
            </w:r>
            <w:proofErr w:type="spellEnd"/>
            <w:r>
              <w:rPr>
                <w:spacing w:val="-3"/>
              </w:rPr>
              <w:t xml:space="preserve">,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Школьная, 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4158" w:rsidRDefault="00A34158" w:rsidP="00A3415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32" w:type="dxa"/>
            <w:shd w:val="clear" w:color="auto" w:fill="FFFFFF"/>
            <w:vAlign w:val="center"/>
          </w:tcPr>
          <w:p w:rsidR="00A34158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34158">
              <w:rPr>
                <w:rFonts w:eastAsiaTheme="minorHAnsi"/>
                <w:lang w:eastAsia="en-US"/>
              </w:rPr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858"/>
        </w:trPr>
        <w:tc>
          <w:tcPr>
            <w:tcW w:w="6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11.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Pr="0018182B" w:rsidRDefault="00A34158" w:rsidP="00A34158">
            <w:pPr>
              <w:shd w:val="clear" w:color="auto" w:fill="FFFFFF"/>
              <w:jc w:val="center"/>
            </w:pPr>
            <w:r>
              <w:t>Нежилое помещение</w:t>
            </w:r>
            <w:r w:rsidRPr="0018182B">
              <w:t xml:space="preserve"> –</w:t>
            </w:r>
            <w:r>
              <w:t xml:space="preserve"> 25,6 кв.</w:t>
            </w:r>
            <w:r w:rsidR="001C7ED6">
              <w:t xml:space="preserve"> </w:t>
            </w:r>
            <w:r>
              <w:t>м.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Московская, д. 3, пом.</w:t>
            </w:r>
            <w:r w:rsidRPr="0018182B">
              <w:rPr>
                <w:spacing w:val="-3"/>
              </w:rPr>
              <w:t xml:space="preserve"> </w:t>
            </w:r>
            <w:r>
              <w:rPr>
                <w:spacing w:val="-3"/>
                <w:lang w:val="en-US"/>
              </w:rPr>
              <w:t>I</w:t>
            </w:r>
          </w:p>
        </w:tc>
        <w:tc>
          <w:tcPr>
            <w:tcW w:w="9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Default="00A34158" w:rsidP="00A3415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4158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34158">
              <w:rPr>
                <w:rFonts w:eastAsiaTheme="minorHAnsi"/>
                <w:lang w:eastAsia="en-US"/>
              </w:rPr>
              <w:t>открытый аукцион в электронной форме</w:t>
            </w:r>
          </w:p>
        </w:tc>
      </w:tr>
      <w:tr w:rsidR="00A34158" w:rsidRPr="007D0B32" w:rsidTr="00297E1F">
        <w:trPr>
          <w:trHeight w:hRule="exact" w:val="1001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158" w:rsidRPr="00A34158" w:rsidRDefault="00A34158" w:rsidP="00A3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  12.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158" w:rsidRDefault="00A34158" w:rsidP="00A34158">
            <w:pPr>
              <w:shd w:val="clear" w:color="auto" w:fill="FFFFFF"/>
              <w:jc w:val="center"/>
            </w:pPr>
            <w:r>
              <w:t xml:space="preserve">Нежилое здание – </w:t>
            </w:r>
          </w:p>
          <w:p w:rsidR="00A34158" w:rsidRDefault="00A34158" w:rsidP="00A34158">
            <w:pPr>
              <w:shd w:val="clear" w:color="auto" w:fill="FFFFFF"/>
              <w:jc w:val="center"/>
            </w:pPr>
            <w:r>
              <w:t>753 кв.</w:t>
            </w:r>
            <w:r w:rsidR="001C7ED6">
              <w:t xml:space="preserve"> </w:t>
            </w:r>
            <w:r>
              <w:t xml:space="preserve">м., 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</w:pPr>
            <w:r>
              <w:t>39:05:010108:17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158" w:rsidRPr="007D0B32" w:rsidRDefault="00A34158" w:rsidP="00A34158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A34158" w:rsidRPr="007D0B32" w:rsidRDefault="00A34158" w:rsidP="00A34158">
            <w:pPr>
              <w:shd w:val="clear" w:color="auto" w:fill="FFFFFF"/>
              <w:jc w:val="center"/>
            </w:pPr>
            <w:r>
              <w:rPr>
                <w:spacing w:val="-3"/>
              </w:rPr>
              <w:t xml:space="preserve">Курортный </w:t>
            </w:r>
            <w:proofErr w:type="spellStart"/>
            <w:r>
              <w:rPr>
                <w:spacing w:val="-3"/>
              </w:rPr>
              <w:t>пр-кт</w:t>
            </w:r>
            <w:proofErr w:type="spellEnd"/>
            <w:r>
              <w:rPr>
                <w:spacing w:val="-3"/>
              </w:rPr>
              <w:t>, д. 5д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158" w:rsidRDefault="00A34158" w:rsidP="00A3415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158" w:rsidRDefault="00A34158" w:rsidP="00A341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34158">
              <w:rPr>
                <w:rFonts w:eastAsiaTheme="minorHAnsi"/>
                <w:lang w:eastAsia="en-US"/>
              </w:rPr>
              <w:t>открытый аукцион в электронной форме</w:t>
            </w:r>
          </w:p>
        </w:tc>
      </w:tr>
    </w:tbl>
    <w:p w:rsidR="00656E54" w:rsidRDefault="00656E54" w:rsidP="00AF69EE">
      <w:pPr>
        <w:ind w:firstLine="708"/>
        <w:jc w:val="center"/>
        <w:rPr>
          <w:spacing w:val="-1"/>
        </w:rPr>
      </w:pPr>
    </w:p>
    <w:p w:rsidR="007A09E8" w:rsidRDefault="007A09E8" w:rsidP="00A341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7A09E8" w:rsidSect="00297E1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54" w:rsidRDefault="00175A54" w:rsidP="00CE0581">
      <w:r>
        <w:separator/>
      </w:r>
    </w:p>
  </w:endnote>
  <w:endnote w:type="continuationSeparator" w:id="0">
    <w:p w:rsidR="00175A54" w:rsidRDefault="00175A54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54" w:rsidRDefault="00175A54" w:rsidP="00CE0581">
      <w:r>
        <w:separator/>
      </w:r>
    </w:p>
  </w:footnote>
  <w:footnote w:type="continuationSeparator" w:id="0">
    <w:p w:rsidR="00175A54" w:rsidRDefault="00175A54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05CE6"/>
    <w:rsid w:val="0000744F"/>
    <w:rsid w:val="000114EC"/>
    <w:rsid w:val="00013487"/>
    <w:rsid w:val="00014B17"/>
    <w:rsid w:val="00060DAF"/>
    <w:rsid w:val="00064CB9"/>
    <w:rsid w:val="00091A7F"/>
    <w:rsid w:val="000A0002"/>
    <w:rsid w:val="000A204C"/>
    <w:rsid w:val="000C2839"/>
    <w:rsid w:val="00100D40"/>
    <w:rsid w:val="0010715A"/>
    <w:rsid w:val="00117A27"/>
    <w:rsid w:val="00132EF6"/>
    <w:rsid w:val="00144392"/>
    <w:rsid w:val="0014453F"/>
    <w:rsid w:val="001454E0"/>
    <w:rsid w:val="001650F6"/>
    <w:rsid w:val="00175A54"/>
    <w:rsid w:val="001C7ED6"/>
    <w:rsid w:val="001E304B"/>
    <w:rsid w:val="001F4841"/>
    <w:rsid w:val="002158EE"/>
    <w:rsid w:val="00216D02"/>
    <w:rsid w:val="00220F2D"/>
    <w:rsid w:val="00221D64"/>
    <w:rsid w:val="00235709"/>
    <w:rsid w:val="0023721E"/>
    <w:rsid w:val="002615A0"/>
    <w:rsid w:val="00273EE9"/>
    <w:rsid w:val="00297E1F"/>
    <w:rsid w:val="002A68FC"/>
    <w:rsid w:val="002E3469"/>
    <w:rsid w:val="0031449F"/>
    <w:rsid w:val="00336048"/>
    <w:rsid w:val="00340278"/>
    <w:rsid w:val="003575B0"/>
    <w:rsid w:val="003A2C6F"/>
    <w:rsid w:val="003A5546"/>
    <w:rsid w:val="003A5D65"/>
    <w:rsid w:val="003B2FFC"/>
    <w:rsid w:val="003B5044"/>
    <w:rsid w:val="003C64C7"/>
    <w:rsid w:val="003F6D03"/>
    <w:rsid w:val="00404A40"/>
    <w:rsid w:val="00435074"/>
    <w:rsid w:val="00442D49"/>
    <w:rsid w:val="00443572"/>
    <w:rsid w:val="00464E0D"/>
    <w:rsid w:val="00476ED7"/>
    <w:rsid w:val="00480F0C"/>
    <w:rsid w:val="00496B96"/>
    <w:rsid w:val="004B7899"/>
    <w:rsid w:val="004D07CB"/>
    <w:rsid w:val="004F78EB"/>
    <w:rsid w:val="005004C3"/>
    <w:rsid w:val="005079AE"/>
    <w:rsid w:val="00526C9F"/>
    <w:rsid w:val="00531769"/>
    <w:rsid w:val="005513D6"/>
    <w:rsid w:val="005530AF"/>
    <w:rsid w:val="005616F6"/>
    <w:rsid w:val="00562072"/>
    <w:rsid w:val="005675D6"/>
    <w:rsid w:val="00577347"/>
    <w:rsid w:val="00587EDA"/>
    <w:rsid w:val="005A2067"/>
    <w:rsid w:val="005C5E0B"/>
    <w:rsid w:val="006012FA"/>
    <w:rsid w:val="00605B5B"/>
    <w:rsid w:val="00637534"/>
    <w:rsid w:val="00656E54"/>
    <w:rsid w:val="006B44EA"/>
    <w:rsid w:val="006D72EF"/>
    <w:rsid w:val="006F333D"/>
    <w:rsid w:val="00783861"/>
    <w:rsid w:val="00795878"/>
    <w:rsid w:val="0079784D"/>
    <w:rsid w:val="007A09E8"/>
    <w:rsid w:val="007A1ED2"/>
    <w:rsid w:val="007A33FB"/>
    <w:rsid w:val="007A6247"/>
    <w:rsid w:val="007B5AF4"/>
    <w:rsid w:val="007B62E2"/>
    <w:rsid w:val="007C0BEA"/>
    <w:rsid w:val="007C44FF"/>
    <w:rsid w:val="007D0B32"/>
    <w:rsid w:val="007D6F62"/>
    <w:rsid w:val="007E1BA2"/>
    <w:rsid w:val="00834079"/>
    <w:rsid w:val="0089033D"/>
    <w:rsid w:val="008908E3"/>
    <w:rsid w:val="00894E5A"/>
    <w:rsid w:val="008A0943"/>
    <w:rsid w:val="008D744D"/>
    <w:rsid w:val="008E0A43"/>
    <w:rsid w:val="008F4ECF"/>
    <w:rsid w:val="00910068"/>
    <w:rsid w:val="009B0D17"/>
    <w:rsid w:val="009F74FE"/>
    <w:rsid w:val="00A17ED1"/>
    <w:rsid w:val="00A2144E"/>
    <w:rsid w:val="00A22442"/>
    <w:rsid w:val="00A34158"/>
    <w:rsid w:val="00A66D2B"/>
    <w:rsid w:val="00A72F18"/>
    <w:rsid w:val="00A821E0"/>
    <w:rsid w:val="00A84CAA"/>
    <w:rsid w:val="00A924C8"/>
    <w:rsid w:val="00A93376"/>
    <w:rsid w:val="00A94712"/>
    <w:rsid w:val="00AC49D7"/>
    <w:rsid w:val="00AE6211"/>
    <w:rsid w:val="00AF69EE"/>
    <w:rsid w:val="00AF6D3F"/>
    <w:rsid w:val="00B21B02"/>
    <w:rsid w:val="00B2399C"/>
    <w:rsid w:val="00B365C9"/>
    <w:rsid w:val="00B61030"/>
    <w:rsid w:val="00B65845"/>
    <w:rsid w:val="00B71D15"/>
    <w:rsid w:val="00BD26CA"/>
    <w:rsid w:val="00BE05DC"/>
    <w:rsid w:val="00BE1618"/>
    <w:rsid w:val="00BF56DE"/>
    <w:rsid w:val="00C17423"/>
    <w:rsid w:val="00C31D55"/>
    <w:rsid w:val="00C33C64"/>
    <w:rsid w:val="00C43C41"/>
    <w:rsid w:val="00C45A6B"/>
    <w:rsid w:val="00C50375"/>
    <w:rsid w:val="00C60C55"/>
    <w:rsid w:val="00C67A02"/>
    <w:rsid w:val="00C77698"/>
    <w:rsid w:val="00C82BD9"/>
    <w:rsid w:val="00CA6DDA"/>
    <w:rsid w:val="00CB489F"/>
    <w:rsid w:val="00CE0581"/>
    <w:rsid w:val="00D0215E"/>
    <w:rsid w:val="00D4657F"/>
    <w:rsid w:val="00D70C29"/>
    <w:rsid w:val="00D74376"/>
    <w:rsid w:val="00D85F48"/>
    <w:rsid w:val="00D95DB0"/>
    <w:rsid w:val="00DD5A78"/>
    <w:rsid w:val="00DF2D4A"/>
    <w:rsid w:val="00E00701"/>
    <w:rsid w:val="00E46962"/>
    <w:rsid w:val="00E50564"/>
    <w:rsid w:val="00EB5646"/>
    <w:rsid w:val="00EF0816"/>
    <w:rsid w:val="00EF750C"/>
    <w:rsid w:val="00F01040"/>
    <w:rsid w:val="00F10CAA"/>
    <w:rsid w:val="00F60729"/>
    <w:rsid w:val="00F634E8"/>
    <w:rsid w:val="00FB0C99"/>
    <w:rsid w:val="00FB461A"/>
    <w:rsid w:val="00FB7A81"/>
    <w:rsid w:val="00FC083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C55"/>
  <w15:docId w15:val="{DCF868DF-2F3B-4BB9-9DDA-EC1B1B3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C6EA-C1FD-4D3C-A0A9-77586E0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12</cp:revision>
  <cp:lastPrinted>2019-12-18T10:35:00Z</cp:lastPrinted>
  <dcterms:created xsi:type="dcterms:W3CDTF">2019-11-25T14:49:00Z</dcterms:created>
  <dcterms:modified xsi:type="dcterms:W3CDTF">2019-12-18T10:36:00Z</dcterms:modified>
</cp:coreProperties>
</file>